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3212"/>
        <w:gridCol w:w="3453"/>
        <w:gridCol w:w="2963"/>
      </w:tblGrid>
      <w:tr w:rsidR="007F2773" w:rsidTr="00EE0CA0">
        <w:tc>
          <w:tcPr>
            <w:tcW w:w="9628" w:type="dxa"/>
            <w:gridSpan w:val="3"/>
          </w:tcPr>
          <w:p w:rsidR="007F2773" w:rsidRDefault="000C0C41" w:rsidP="007F2773">
            <w:pPr>
              <w:jc w:val="center"/>
              <w:rPr>
                <w:b/>
                <w:sz w:val="32"/>
                <w:szCs w:val="32"/>
              </w:rPr>
            </w:pPr>
            <w:r>
              <w:rPr>
                <w:b/>
                <w:sz w:val="32"/>
                <w:szCs w:val="32"/>
              </w:rPr>
              <w:t>Referat af</w:t>
            </w:r>
            <w:r w:rsidR="007F2773">
              <w:rPr>
                <w:b/>
                <w:sz w:val="32"/>
                <w:szCs w:val="32"/>
              </w:rPr>
              <w:t xml:space="preserve"> møde i Støtteforeningen</w:t>
            </w:r>
          </w:p>
          <w:p w:rsidR="007F2773" w:rsidRDefault="00702AB3" w:rsidP="007F2773">
            <w:pPr>
              <w:jc w:val="center"/>
              <w:rPr>
                <w:b/>
                <w:sz w:val="32"/>
                <w:szCs w:val="32"/>
              </w:rPr>
            </w:pPr>
            <w:r>
              <w:rPr>
                <w:b/>
                <w:sz w:val="32"/>
                <w:szCs w:val="32"/>
              </w:rPr>
              <w:t xml:space="preserve"> </w:t>
            </w:r>
            <w:r w:rsidR="00176480">
              <w:rPr>
                <w:b/>
                <w:sz w:val="32"/>
                <w:szCs w:val="32"/>
              </w:rPr>
              <w:t xml:space="preserve">Tirsdag den 23. september 2014 </w:t>
            </w:r>
            <w:r>
              <w:rPr>
                <w:b/>
                <w:sz w:val="32"/>
                <w:szCs w:val="32"/>
              </w:rPr>
              <w:t>kl. 19.</w:t>
            </w:r>
            <w:r w:rsidR="00176480">
              <w:rPr>
                <w:b/>
                <w:sz w:val="32"/>
                <w:szCs w:val="32"/>
              </w:rPr>
              <w:t>0</w:t>
            </w:r>
            <w:r>
              <w:rPr>
                <w:b/>
                <w:sz w:val="32"/>
                <w:szCs w:val="32"/>
              </w:rPr>
              <w:t>0 på lærerværelset.</w:t>
            </w:r>
          </w:p>
          <w:p w:rsidR="007F2773" w:rsidRPr="007F2773" w:rsidRDefault="007F2773" w:rsidP="007F2773">
            <w:pPr>
              <w:jc w:val="center"/>
              <w:rPr>
                <w:b/>
                <w:sz w:val="32"/>
                <w:szCs w:val="32"/>
              </w:rPr>
            </w:pPr>
          </w:p>
        </w:tc>
      </w:tr>
      <w:tr w:rsidR="007F2773" w:rsidTr="00EE0CA0">
        <w:tc>
          <w:tcPr>
            <w:tcW w:w="3212" w:type="dxa"/>
          </w:tcPr>
          <w:p w:rsidR="007F2773" w:rsidRPr="007F2773" w:rsidRDefault="007F2773">
            <w:pPr>
              <w:rPr>
                <w:b/>
              </w:rPr>
            </w:pPr>
            <w:r>
              <w:rPr>
                <w:b/>
              </w:rPr>
              <w:t>INDKAL</w:t>
            </w:r>
            <w:r w:rsidR="009660C6">
              <w:rPr>
                <w:b/>
              </w:rPr>
              <w:t>D</w:t>
            </w:r>
            <w:r>
              <w:rPr>
                <w:b/>
              </w:rPr>
              <w:t>TE</w:t>
            </w:r>
          </w:p>
        </w:tc>
        <w:tc>
          <w:tcPr>
            <w:tcW w:w="3453" w:type="dxa"/>
          </w:tcPr>
          <w:p w:rsidR="007F2773" w:rsidRPr="007F2773" w:rsidRDefault="007F2773">
            <w:pPr>
              <w:rPr>
                <w:b/>
              </w:rPr>
            </w:pPr>
            <w:r>
              <w:rPr>
                <w:b/>
              </w:rPr>
              <w:t>MAIL</w:t>
            </w:r>
          </w:p>
        </w:tc>
        <w:tc>
          <w:tcPr>
            <w:tcW w:w="2963" w:type="dxa"/>
          </w:tcPr>
          <w:p w:rsidR="007F2773" w:rsidRPr="007F2773" w:rsidRDefault="007F2773">
            <w:pPr>
              <w:rPr>
                <w:b/>
              </w:rPr>
            </w:pPr>
            <w:r>
              <w:rPr>
                <w:b/>
              </w:rPr>
              <w:t>MOBIL</w:t>
            </w:r>
          </w:p>
        </w:tc>
      </w:tr>
      <w:tr w:rsidR="007F2773" w:rsidTr="00EE0CA0">
        <w:tc>
          <w:tcPr>
            <w:tcW w:w="3212" w:type="dxa"/>
          </w:tcPr>
          <w:p w:rsidR="007F2773" w:rsidRDefault="007F2773">
            <w:r>
              <w:t>Birgit Hansen</w:t>
            </w:r>
          </w:p>
        </w:tc>
        <w:tc>
          <w:tcPr>
            <w:tcW w:w="3453" w:type="dxa"/>
          </w:tcPr>
          <w:p w:rsidR="007F2773" w:rsidRDefault="00DE71C1">
            <w:hyperlink r:id="rId6" w:history="1">
              <w:r w:rsidR="007F2773" w:rsidRPr="00E2088A">
                <w:rPr>
                  <w:rStyle w:val="Hyperlink"/>
                </w:rPr>
                <w:t>birgit@hansen66.dk</w:t>
              </w:r>
            </w:hyperlink>
          </w:p>
        </w:tc>
        <w:tc>
          <w:tcPr>
            <w:tcW w:w="2963" w:type="dxa"/>
          </w:tcPr>
          <w:p w:rsidR="007F2773" w:rsidRDefault="007F2773">
            <w:r>
              <w:t>40897915</w:t>
            </w:r>
          </w:p>
        </w:tc>
      </w:tr>
      <w:tr w:rsidR="007F2773" w:rsidTr="00EE0CA0">
        <w:tc>
          <w:tcPr>
            <w:tcW w:w="3212" w:type="dxa"/>
          </w:tcPr>
          <w:p w:rsidR="007F2773" w:rsidRDefault="00702AB3">
            <w:r>
              <w:t>Peter Christiansen</w:t>
            </w:r>
          </w:p>
        </w:tc>
        <w:tc>
          <w:tcPr>
            <w:tcW w:w="3453" w:type="dxa"/>
          </w:tcPr>
          <w:p w:rsidR="007F2773" w:rsidRDefault="00DE71C1" w:rsidP="00702AB3">
            <w:pPr>
              <w:rPr>
                <w:rStyle w:val="Hyperlink"/>
              </w:rPr>
            </w:pPr>
            <w:hyperlink r:id="rId7" w:history="1">
              <w:r w:rsidR="00702AB3" w:rsidRPr="000C0C41">
                <w:rPr>
                  <w:rStyle w:val="Hyperlink"/>
                </w:rPr>
                <w:t>pc@lolk.dk</w:t>
              </w:r>
            </w:hyperlink>
          </w:p>
          <w:p w:rsidR="00DB048E" w:rsidRDefault="00DB048E" w:rsidP="00702AB3">
            <w:r>
              <w:rPr>
                <w:rStyle w:val="Hyperlink"/>
              </w:rPr>
              <w:t>dipeter@mail.dk</w:t>
            </w:r>
          </w:p>
        </w:tc>
        <w:tc>
          <w:tcPr>
            <w:tcW w:w="2963" w:type="dxa"/>
          </w:tcPr>
          <w:p w:rsidR="007F2773" w:rsidRDefault="00702AB3">
            <w:r>
              <w:t>22346627</w:t>
            </w:r>
          </w:p>
        </w:tc>
      </w:tr>
      <w:tr w:rsidR="007F2773" w:rsidTr="00EE0CA0">
        <w:tc>
          <w:tcPr>
            <w:tcW w:w="3212" w:type="dxa"/>
          </w:tcPr>
          <w:p w:rsidR="007F2773" w:rsidRDefault="00702AB3">
            <w:r>
              <w:t>Morten Sveigaard</w:t>
            </w:r>
          </w:p>
        </w:tc>
        <w:tc>
          <w:tcPr>
            <w:tcW w:w="3453" w:type="dxa"/>
          </w:tcPr>
          <w:p w:rsidR="007F2773" w:rsidRDefault="00DE71C1" w:rsidP="00702AB3">
            <w:hyperlink r:id="rId8" w:history="1">
              <w:r w:rsidR="00702AB3" w:rsidRPr="007B3E0A">
                <w:rPr>
                  <w:rStyle w:val="Hyperlink"/>
                </w:rPr>
                <w:t>morten-sveigaard@jubii.dk</w:t>
              </w:r>
            </w:hyperlink>
          </w:p>
        </w:tc>
        <w:tc>
          <w:tcPr>
            <w:tcW w:w="2963" w:type="dxa"/>
          </w:tcPr>
          <w:p w:rsidR="007F2773" w:rsidRDefault="00702AB3">
            <w:r>
              <w:t>60162800</w:t>
            </w:r>
          </w:p>
        </w:tc>
      </w:tr>
      <w:tr w:rsidR="007F2773" w:rsidTr="00EE0CA0">
        <w:tc>
          <w:tcPr>
            <w:tcW w:w="3212" w:type="dxa"/>
          </w:tcPr>
          <w:p w:rsidR="007F2773" w:rsidRDefault="00702AB3">
            <w:r>
              <w:t>Vibeke Petersen</w:t>
            </w:r>
          </w:p>
        </w:tc>
        <w:tc>
          <w:tcPr>
            <w:tcW w:w="3453" w:type="dxa"/>
          </w:tcPr>
          <w:p w:rsidR="007F2773" w:rsidRDefault="00DE71C1" w:rsidP="00DB048E">
            <w:hyperlink r:id="rId9" w:history="1">
              <w:r w:rsidR="00DB048E" w:rsidRPr="008F6C5A">
                <w:rPr>
                  <w:rStyle w:val="Hyperlink"/>
                </w:rPr>
                <w:t>vibtor@stofanet.dk</w:t>
              </w:r>
            </w:hyperlink>
          </w:p>
        </w:tc>
        <w:tc>
          <w:tcPr>
            <w:tcW w:w="2963" w:type="dxa"/>
          </w:tcPr>
          <w:p w:rsidR="007F2773" w:rsidRDefault="00702AB3">
            <w:r>
              <w:t>29659635</w:t>
            </w:r>
          </w:p>
        </w:tc>
      </w:tr>
      <w:tr w:rsidR="007F2773" w:rsidTr="00EE0CA0">
        <w:tc>
          <w:tcPr>
            <w:tcW w:w="3212" w:type="dxa"/>
          </w:tcPr>
          <w:p w:rsidR="007F2773" w:rsidRDefault="00702AB3">
            <w:r>
              <w:t>Jens Hansen</w:t>
            </w:r>
          </w:p>
        </w:tc>
        <w:tc>
          <w:tcPr>
            <w:tcW w:w="3453" w:type="dxa"/>
            <w:tcBorders>
              <w:bottom w:val="single" w:sz="4" w:space="0" w:color="auto"/>
            </w:tcBorders>
          </w:tcPr>
          <w:p w:rsidR="007F2773" w:rsidRDefault="00DE71C1" w:rsidP="00702AB3">
            <w:hyperlink r:id="rId10" w:history="1">
              <w:r w:rsidR="00E82A01" w:rsidRPr="00E82A01">
                <w:rPr>
                  <w:rStyle w:val="Hyperlink"/>
                </w:rPr>
                <w:t>Betina-</w:t>
              </w:r>
              <w:r w:rsidR="00702AB3" w:rsidRPr="00E82A01">
                <w:rPr>
                  <w:rStyle w:val="Hyperlink"/>
                </w:rPr>
                <w:t>jens@bbsyd.dk</w:t>
              </w:r>
            </w:hyperlink>
          </w:p>
        </w:tc>
        <w:tc>
          <w:tcPr>
            <w:tcW w:w="2963" w:type="dxa"/>
            <w:tcBorders>
              <w:bottom w:val="single" w:sz="4" w:space="0" w:color="auto"/>
            </w:tcBorders>
          </w:tcPr>
          <w:p w:rsidR="007F2773" w:rsidRDefault="00702AB3">
            <w:r>
              <w:t>24205234</w:t>
            </w:r>
          </w:p>
        </w:tc>
      </w:tr>
      <w:tr w:rsidR="000C0C41" w:rsidTr="00EE0CA0">
        <w:tc>
          <w:tcPr>
            <w:tcW w:w="3212" w:type="dxa"/>
            <w:tcBorders>
              <w:right w:val="single" w:sz="4" w:space="0" w:color="auto"/>
            </w:tcBorders>
          </w:tcPr>
          <w:p w:rsidR="000C0C41" w:rsidRDefault="000C0C41" w:rsidP="00702AB3">
            <w:pPr>
              <w:rPr>
                <w:b/>
              </w:rPr>
            </w:pPr>
            <w:r>
              <w:rPr>
                <w:b/>
              </w:rPr>
              <w:t>Suppleanter</w:t>
            </w:r>
          </w:p>
          <w:p w:rsidR="000C0C41" w:rsidRDefault="000C0C41" w:rsidP="00702AB3">
            <w:r w:rsidRPr="00702AB3">
              <w:t>Troels Frederiksen</w:t>
            </w:r>
          </w:p>
          <w:p w:rsidR="000C0C41" w:rsidRPr="00702AB3" w:rsidRDefault="000C0C41" w:rsidP="00702AB3">
            <w:r>
              <w:t xml:space="preserve">Jan </w:t>
            </w:r>
            <w:proofErr w:type="gramStart"/>
            <w:r>
              <w:t>Møllegaard  Jensen</w:t>
            </w:r>
            <w:proofErr w:type="gramEnd"/>
          </w:p>
        </w:tc>
        <w:tc>
          <w:tcPr>
            <w:tcW w:w="3453" w:type="dxa"/>
            <w:tcBorders>
              <w:left w:val="single" w:sz="4" w:space="0" w:color="auto"/>
            </w:tcBorders>
          </w:tcPr>
          <w:p w:rsidR="000C0C41" w:rsidRDefault="000C0C41"/>
          <w:p w:rsidR="000C0C41" w:rsidRDefault="00DE71C1" w:rsidP="000C0C41">
            <w:hyperlink r:id="rId11" w:history="1">
              <w:r w:rsidR="000C0C41" w:rsidRPr="007B3E0A">
                <w:rPr>
                  <w:rStyle w:val="Hyperlink"/>
                </w:rPr>
                <w:t>Troels.frederiksen@privat.dk</w:t>
              </w:r>
            </w:hyperlink>
            <w:r w:rsidR="000C0C41">
              <w:t xml:space="preserve">             </w:t>
            </w:r>
            <w:hyperlink r:id="rId12" w:history="1">
              <w:r w:rsidR="000C0C41" w:rsidRPr="000C0C41">
                <w:rPr>
                  <w:rStyle w:val="Hyperlink"/>
                </w:rPr>
                <w:t xml:space="preserve">Isbjergmoelle@godmail.dk                </w:t>
              </w:r>
            </w:hyperlink>
            <w:r w:rsidR="000C0C41">
              <w:t xml:space="preserve"> </w:t>
            </w:r>
          </w:p>
        </w:tc>
        <w:tc>
          <w:tcPr>
            <w:tcW w:w="2963" w:type="dxa"/>
            <w:tcBorders>
              <w:left w:val="single" w:sz="4" w:space="0" w:color="auto"/>
            </w:tcBorders>
          </w:tcPr>
          <w:p w:rsidR="000C0C41" w:rsidRDefault="000C0C41"/>
          <w:p w:rsidR="000C0C41" w:rsidRDefault="000C0C41" w:rsidP="000C0C41">
            <w:r>
              <w:t>40602654</w:t>
            </w:r>
          </w:p>
          <w:p w:rsidR="000C0C41" w:rsidRDefault="000C0C41" w:rsidP="000C0C41">
            <w:r>
              <w:t>24820071</w:t>
            </w:r>
          </w:p>
        </w:tc>
      </w:tr>
      <w:tr w:rsidR="007F2773" w:rsidTr="00EE0CA0">
        <w:tc>
          <w:tcPr>
            <w:tcW w:w="3212" w:type="dxa"/>
          </w:tcPr>
          <w:p w:rsidR="007F2773" w:rsidRDefault="007F2773"/>
          <w:p w:rsidR="007F2773" w:rsidRDefault="007F2773">
            <w:pPr>
              <w:rPr>
                <w:b/>
              </w:rPr>
            </w:pPr>
            <w:r>
              <w:rPr>
                <w:b/>
              </w:rPr>
              <w:t xml:space="preserve">Pkt. </w:t>
            </w:r>
            <w:r w:rsidR="006130B8">
              <w:rPr>
                <w:b/>
              </w:rPr>
              <w:t>1</w:t>
            </w:r>
          </w:p>
          <w:p w:rsidR="009660C6" w:rsidRPr="007F2773" w:rsidRDefault="00FC1113" w:rsidP="00E82A01">
            <w:pPr>
              <w:rPr>
                <w:b/>
              </w:rPr>
            </w:pPr>
            <w:r>
              <w:rPr>
                <w:b/>
              </w:rPr>
              <w:t>Underskrive referat</w:t>
            </w:r>
          </w:p>
        </w:tc>
        <w:tc>
          <w:tcPr>
            <w:tcW w:w="6416" w:type="dxa"/>
            <w:gridSpan w:val="2"/>
          </w:tcPr>
          <w:p w:rsidR="00844125" w:rsidRDefault="00844125" w:rsidP="000F4808"/>
          <w:p w:rsidR="00844125" w:rsidRDefault="00844125" w:rsidP="000F4808">
            <w:r>
              <w:t>Referat fra sidst underskrives.</w:t>
            </w:r>
          </w:p>
          <w:p w:rsidR="00844125" w:rsidRPr="00844125" w:rsidRDefault="00844125" w:rsidP="000F4808">
            <w:r>
              <w:t>Opfølgning:</w:t>
            </w:r>
          </w:p>
          <w:p w:rsidR="00F13886" w:rsidRPr="00FC1113" w:rsidRDefault="00FC1113" w:rsidP="000F4808">
            <w:pPr>
              <w:rPr>
                <w:b/>
              </w:rPr>
            </w:pPr>
            <w:r>
              <w:rPr>
                <w:b/>
              </w:rPr>
              <w:t>Nedtagelse af håndboldmål - Morten</w:t>
            </w:r>
          </w:p>
          <w:p w:rsidR="00FC1113" w:rsidRDefault="00FC1113" w:rsidP="000F4808"/>
        </w:tc>
      </w:tr>
      <w:tr w:rsidR="007F2773" w:rsidTr="00EE0CA0">
        <w:tc>
          <w:tcPr>
            <w:tcW w:w="3212" w:type="dxa"/>
          </w:tcPr>
          <w:p w:rsidR="007F2773" w:rsidRDefault="007F2773"/>
          <w:p w:rsidR="00760BEE" w:rsidRDefault="009660C6" w:rsidP="00E82A01">
            <w:pPr>
              <w:rPr>
                <w:b/>
              </w:rPr>
            </w:pPr>
            <w:r>
              <w:rPr>
                <w:b/>
              </w:rPr>
              <w:t xml:space="preserve">Pkt. </w:t>
            </w:r>
            <w:r w:rsidR="006130B8">
              <w:rPr>
                <w:b/>
              </w:rPr>
              <w:t>2</w:t>
            </w:r>
          </w:p>
          <w:p w:rsidR="00844125" w:rsidRDefault="00844125" w:rsidP="00E82A01">
            <w:pPr>
              <w:rPr>
                <w:b/>
              </w:rPr>
            </w:pPr>
            <w:r>
              <w:rPr>
                <w:b/>
              </w:rPr>
              <w:t xml:space="preserve">Evaluering af </w:t>
            </w:r>
          </w:p>
          <w:p w:rsidR="00844125" w:rsidRPr="00844125" w:rsidRDefault="00844125" w:rsidP="00E82A01">
            <w:pPr>
              <w:rPr>
                <w:b/>
              </w:rPr>
            </w:pPr>
            <w:r>
              <w:rPr>
                <w:b/>
              </w:rPr>
              <w:t>Foredrag 18. september</w:t>
            </w:r>
          </w:p>
          <w:p w:rsidR="00B16875" w:rsidRPr="002B0E2D" w:rsidRDefault="008B66DA" w:rsidP="00E82A01">
            <w:pPr>
              <w:rPr>
                <w:b/>
              </w:rPr>
            </w:pPr>
            <w:r w:rsidRPr="002B0E2D">
              <w:rPr>
                <w:b/>
              </w:rPr>
              <w:t xml:space="preserve">Mikkel </w:t>
            </w:r>
            <w:proofErr w:type="spellStart"/>
            <w:r w:rsidRPr="002B0E2D">
              <w:rPr>
                <w:b/>
              </w:rPr>
              <w:t>Beha</w:t>
            </w:r>
            <w:proofErr w:type="spellEnd"/>
            <w:r w:rsidR="00844125" w:rsidRPr="002B0E2D">
              <w:rPr>
                <w:b/>
              </w:rPr>
              <w:t xml:space="preserve"> Erichsen</w:t>
            </w:r>
          </w:p>
        </w:tc>
        <w:tc>
          <w:tcPr>
            <w:tcW w:w="6416" w:type="dxa"/>
            <w:gridSpan w:val="2"/>
          </w:tcPr>
          <w:p w:rsidR="002B0E2D" w:rsidRDefault="002B0E2D" w:rsidP="00C72B75"/>
          <w:p w:rsidR="00D850DF" w:rsidRDefault="008B66DA" w:rsidP="00C72B75">
            <w:r w:rsidRPr="002B0E2D">
              <w:rPr>
                <w:b/>
              </w:rPr>
              <w:t>Parkering:</w:t>
            </w:r>
            <w:r>
              <w:t xml:space="preserve"> 3 mand til </w:t>
            </w:r>
            <w:proofErr w:type="spellStart"/>
            <w:r>
              <w:t>parkeringvagt</w:t>
            </w:r>
            <w:proofErr w:type="spellEnd"/>
            <w:r>
              <w:t>.</w:t>
            </w:r>
            <w:r w:rsidR="00D850DF">
              <w:t xml:space="preserve"> Skolegård: 68 pladser, Hallen: 98, Boldbane: 70. Obs. På lys ved hallen, handicapparkering og aflæsning. Der er brug for 4 mand til at være parkeringsvagter.</w:t>
            </w:r>
          </w:p>
          <w:p w:rsidR="002B0E2D" w:rsidRDefault="002B0E2D" w:rsidP="00C72B75"/>
          <w:p w:rsidR="00A83C58" w:rsidRDefault="00A83C58" w:rsidP="00C72B75">
            <w:r w:rsidRPr="002B0E2D">
              <w:rPr>
                <w:b/>
              </w:rPr>
              <w:t>Aula/</w:t>
            </w:r>
            <w:r w:rsidR="00D850DF" w:rsidRPr="002B0E2D">
              <w:rPr>
                <w:b/>
              </w:rPr>
              <w:t>Spisning</w:t>
            </w:r>
            <w:r w:rsidR="00D850DF">
              <w:t xml:space="preserve">: </w:t>
            </w:r>
            <w:r w:rsidR="002144E5">
              <w:t xml:space="preserve">Godt med opstilling, flot med løbere og </w:t>
            </w:r>
            <w:proofErr w:type="spellStart"/>
            <w:r w:rsidR="002144E5">
              <w:t>lys+opstilling</w:t>
            </w:r>
            <w:proofErr w:type="spellEnd"/>
            <w:r w:rsidR="002144E5">
              <w:t>. Tvivl om dobbeltbookninger ved billetkøb pga. de 2 købesystemer, næste gang kun 1</w:t>
            </w:r>
            <w:r w:rsidR="007A76B3">
              <w:t xml:space="preserve"> måde at købe spisebilletter på. Overskud pr. spisebillet: 23 kr. (180 betalende), prisen kan hæves til omkring 100 kr.</w:t>
            </w:r>
            <w:r w:rsidR="00D850DF">
              <w:t xml:space="preserve"> </w:t>
            </w:r>
            <w:r w:rsidR="00DA7356">
              <w:t xml:space="preserve">Obs på opvask til næste gang. </w:t>
            </w:r>
            <w:r w:rsidR="00167924">
              <w:t xml:space="preserve">Næste gang skal </w:t>
            </w:r>
            <w:r w:rsidR="00EE1461">
              <w:t>der være smurt smørrebrød 3 stk. fra starten.</w:t>
            </w:r>
          </w:p>
          <w:p w:rsidR="002B0E2D" w:rsidRDefault="002B0E2D" w:rsidP="00C72B75"/>
          <w:p w:rsidR="00A34C20" w:rsidRDefault="00A83C58" w:rsidP="00C72B75">
            <w:r w:rsidRPr="002B0E2D">
              <w:rPr>
                <w:b/>
              </w:rPr>
              <w:t>Hallen/foredrag:</w:t>
            </w:r>
            <w:r w:rsidR="00EE1461">
              <w:t xml:space="preserve"> </w:t>
            </w:r>
            <w:r w:rsidR="00E150F8">
              <w:t>Opstilling</w:t>
            </w:r>
            <w:r w:rsidR="00AB63A6">
              <w:t xml:space="preserve"> af stole var god, opmåling på en anden måde med stolene. </w:t>
            </w:r>
            <w:r w:rsidR="00585DCD">
              <w:t>Evt. bruge børnehave til VIP</w:t>
            </w:r>
            <w:r w:rsidR="001E47D0">
              <w:t>-o</w:t>
            </w:r>
            <w:r w:rsidR="00585DCD">
              <w:t>m</w:t>
            </w:r>
            <w:r w:rsidR="001E47D0">
              <w:t xml:space="preserve">råde. Baren opstilles så der er mindre afstand mellem bordene, evt. frysere op imellem </w:t>
            </w:r>
            <w:r w:rsidR="00585DCD">
              <w:t>bordene. Reklame for bar og arrangementer i MOT på storskærm. Fadølsanlæg skal tilsluttes kraftstik.</w:t>
            </w:r>
          </w:p>
          <w:p w:rsidR="00A64822" w:rsidRDefault="00F34DF8" w:rsidP="00C72B75">
            <w:r>
              <w:t>Ingen salg af peanuts. Bedre at det står på bordene.</w:t>
            </w:r>
          </w:p>
          <w:p w:rsidR="00A64822" w:rsidRDefault="00A64822" w:rsidP="00C72B75">
            <w:r>
              <w:t>Justering på priser. Nok med 2 fustager i stedet for 4. Fustager fra aulaen skal med i hallen.</w:t>
            </w:r>
          </w:p>
          <w:p w:rsidR="002B0E2D" w:rsidRDefault="002B0E2D" w:rsidP="00C72B75"/>
          <w:p w:rsidR="00AD6EC3" w:rsidRDefault="00693A77" w:rsidP="00693A77">
            <w:r w:rsidRPr="002B0E2D">
              <w:rPr>
                <w:b/>
              </w:rPr>
              <w:t>Annoncering:</w:t>
            </w:r>
            <w:r>
              <w:t xml:space="preserve"> Godt med </w:t>
            </w:r>
            <w:r w:rsidR="00AD6EC3">
              <w:t xml:space="preserve">avisannoncering. Slutspurt i avisen en uge før. </w:t>
            </w:r>
            <w:proofErr w:type="spellStart"/>
            <w:r w:rsidR="00AD6EC3">
              <w:t>Flyers</w:t>
            </w:r>
            <w:proofErr w:type="spellEnd"/>
            <w:r w:rsidR="00AD6EC3">
              <w:t xml:space="preserve"> og opslag ud et lille måned før. </w:t>
            </w:r>
            <w:r w:rsidR="00A64822">
              <w:t>Ingen bannere</w:t>
            </w:r>
            <w:r w:rsidR="00AD6EC3">
              <w:t xml:space="preserve"> næste gang.</w:t>
            </w:r>
          </w:p>
          <w:p w:rsidR="002B0E2D" w:rsidRDefault="002B0E2D" w:rsidP="00693A77"/>
          <w:p w:rsidR="002B0E2D" w:rsidRDefault="002B0E2D" w:rsidP="00693A77">
            <w:r>
              <w:t>Til næste</w:t>
            </w:r>
            <w:r w:rsidR="00CB1B1F">
              <w:t xml:space="preserve"> foredrag vil det være en fordel at bestyrelsesmedlemmerne har hver sit ansvarsområde. </w:t>
            </w:r>
          </w:p>
          <w:p w:rsidR="002B0E2D" w:rsidRDefault="002B0E2D" w:rsidP="00693A77"/>
          <w:p w:rsidR="00EE1461" w:rsidRDefault="00AD6EC3" w:rsidP="00693A77">
            <w:r>
              <w:t>Forslag</w:t>
            </w:r>
            <w:r w:rsidR="00CB1B1F">
              <w:t xml:space="preserve"> til nyt foredrag</w:t>
            </w:r>
            <w:r>
              <w:t>: Anders Agger</w:t>
            </w:r>
            <w:r w:rsidR="00F34DF8">
              <w:t xml:space="preserve"> </w:t>
            </w:r>
            <w:r w:rsidR="00CB1B1F">
              <w:t>– overvej flere forslag til næste gang</w:t>
            </w:r>
            <w:r w:rsidR="00CB1B1F">
              <w:sym w:font="Wingdings" w:char="F04A"/>
            </w:r>
          </w:p>
        </w:tc>
      </w:tr>
      <w:tr w:rsidR="007F2773" w:rsidTr="00EE0CA0">
        <w:tc>
          <w:tcPr>
            <w:tcW w:w="3212" w:type="dxa"/>
          </w:tcPr>
          <w:p w:rsidR="007F2773" w:rsidRDefault="007F2773"/>
          <w:p w:rsidR="009660C6" w:rsidRDefault="009660C6" w:rsidP="00A34C20">
            <w:pPr>
              <w:rPr>
                <w:b/>
              </w:rPr>
            </w:pPr>
            <w:r>
              <w:rPr>
                <w:b/>
              </w:rPr>
              <w:t xml:space="preserve">Pkt. </w:t>
            </w:r>
            <w:r w:rsidR="006130B8">
              <w:rPr>
                <w:b/>
              </w:rPr>
              <w:t>3</w:t>
            </w:r>
          </w:p>
          <w:p w:rsidR="00AD6EC3" w:rsidRPr="009660C6" w:rsidRDefault="00AD6EC3" w:rsidP="00A34C20">
            <w:pPr>
              <w:rPr>
                <w:b/>
              </w:rPr>
            </w:pPr>
            <w:r>
              <w:rPr>
                <w:b/>
              </w:rPr>
              <w:t>Siden sidst:</w:t>
            </w:r>
          </w:p>
        </w:tc>
        <w:tc>
          <w:tcPr>
            <w:tcW w:w="6416" w:type="dxa"/>
            <w:gridSpan w:val="2"/>
          </w:tcPr>
          <w:p w:rsidR="007F2773" w:rsidRDefault="007F2773"/>
          <w:p w:rsidR="00AD6EC3" w:rsidRDefault="00AD6EC3">
            <w:r w:rsidRPr="00634906">
              <w:rPr>
                <w:b/>
              </w:rPr>
              <w:t xml:space="preserve">Visionsmøde i Varde kommune: </w:t>
            </w:r>
            <w:r w:rsidR="00634906">
              <w:t>Troels refererer herfra.</w:t>
            </w:r>
          </w:p>
          <w:p w:rsidR="00AD6EC3" w:rsidRDefault="00AD6EC3"/>
          <w:p w:rsidR="00B500A0" w:rsidRDefault="00B500A0"/>
          <w:p w:rsidR="00E95C5E" w:rsidRPr="00B500A0" w:rsidRDefault="00644FBD" w:rsidP="00BB264A">
            <w:pPr>
              <w:rPr>
                <w:b/>
              </w:rPr>
            </w:pPr>
            <w:r w:rsidRPr="00B500A0">
              <w:rPr>
                <w:b/>
              </w:rPr>
              <w:lastRenderedPageBreak/>
              <w:t xml:space="preserve">Styr på vores bankaftaler </w:t>
            </w:r>
            <w:proofErr w:type="spellStart"/>
            <w:r w:rsidRPr="00B500A0">
              <w:rPr>
                <w:b/>
              </w:rPr>
              <w:t>swipp</w:t>
            </w:r>
            <w:proofErr w:type="spellEnd"/>
            <w:r w:rsidRPr="00B500A0">
              <w:rPr>
                <w:b/>
              </w:rPr>
              <w:t xml:space="preserve"> og </w:t>
            </w:r>
            <w:proofErr w:type="spellStart"/>
            <w:r w:rsidRPr="00B500A0">
              <w:rPr>
                <w:b/>
              </w:rPr>
              <w:t>mobilpay</w:t>
            </w:r>
            <w:proofErr w:type="spellEnd"/>
            <w:r w:rsidRPr="00B500A0">
              <w:rPr>
                <w:b/>
              </w:rPr>
              <w:t xml:space="preserve"> samt kort.</w:t>
            </w:r>
          </w:p>
          <w:p w:rsidR="00BB702C" w:rsidRDefault="00BB702C" w:rsidP="00BB264A">
            <w:proofErr w:type="spellStart"/>
            <w:r>
              <w:t>Støttetforeningens</w:t>
            </w:r>
            <w:proofErr w:type="spellEnd"/>
            <w:r>
              <w:t xml:space="preserve"> bankkonto bliver oprettet som foreni</w:t>
            </w:r>
            <w:r w:rsidR="00B500A0">
              <w:t>ngskonti med tilknyttet nem-id.</w:t>
            </w:r>
          </w:p>
          <w:p w:rsidR="00644FBD" w:rsidRDefault="00644FBD" w:rsidP="00BB264A">
            <w:r>
              <w:t xml:space="preserve">Bestyrelsen har besluttet at vi skal have tilknyttet et dankort til vores </w:t>
            </w:r>
            <w:proofErr w:type="spellStart"/>
            <w:r>
              <w:t>folio-konto</w:t>
            </w:r>
            <w:proofErr w:type="spellEnd"/>
            <w:r>
              <w:t>, som også kan benyttes til mobile-</w:t>
            </w:r>
            <w:proofErr w:type="spellStart"/>
            <w:r>
              <w:t>pay</w:t>
            </w:r>
            <w:proofErr w:type="spellEnd"/>
            <w:r>
              <w:t>. Kortindehaveren er foreningens formand</w:t>
            </w:r>
            <w:r w:rsidR="00BB702C">
              <w:t>.</w:t>
            </w:r>
          </w:p>
        </w:tc>
      </w:tr>
      <w:tr w:rsidR="007F2773" w:rsidTr="00EE0CA0">
        <w:tc>
          <w:tcPr>
            <w:tcW w:w="3212" w:type="dxa"/>
          </w:tcPr>
          <w:p w:rsidR="007F2773" w:rsidRDefault="007F2773"/>
          <w:p w:rsidR="009660C6" w:rsidRDefault="009660C6">
            <w:pPr>
              <w:rPr>
                <w:b/>
              </w:rPr>
            </w:pPr>
            <w:r>
              <w:rPr>
                <w:b/>
              </w:rPr>
              <w:t xml:space="preserve">Pkt. </w:t>
            </w:r>
            <w:r w:rsidR="006130B8">
              <w:rPr>
                <w:b/>
              </w:rPr>
              <w:t>4</w:t>
            </w:r>
          </w:p>
          <w:p w:rsidR="00BB702C" w:rsidRDefault="00BB702C">
            <w:pPr>
              <w:rPr>
                <w:b/>
              </w:rPr>
            </w:pPr>
            <w:r>
              <w:rPr>
                <w:b/>
              </w:rPr>
              <w:t>Vores pjece</w:t>
            </w:r>
          </w:p>
          <w:p w:rsidR="00760BEE" w:rsidRPr="009660C6" w:rsidRDefault="00760BEE" w:rsidP="00C72B75">
            <w:pPr>
              <w:rPr>
                <w:b/>
              </w:rPr>
            </w:pPr>
          </w:p>
        </w:tc>
        <w:tc>
          <w:tcPr>
            <w:tcW w:w="6416" w:type="dxa"/>
            <w:gridSpan w:val="2"/>
          </w:tcPr>
          <w:p w:rsidR="007F2773" w:rsidRDefault="007F2773"/>
          <w:p w:rsidR="006130B8" w:rsidRPr="00C72B75" w:rsidRDefault="00BB702C" w:rsidP="00BB264A">
            <w:r>
              <w:t>Intet nyt</w:t>
            </w:r>
          </w:p>
        </w:tc>
      </w:tr>
      <w:tr w:rsidR="007F2773" w:rsidTr="00EE0CA0">
        <w:tc>
          <w:tcPr>
            <w:tcW w:w="3212" w:type="dxa"/>
          </w:tcPr>
          <w:p w:rsidR="007F2773" w:rsidRDefault="007F2773"/>
          <w:p w:rsidR="009660C6" w:rsidRDefault="009660C6">
            <w:pPr>
              <w:rPr>
                <w:b/>
              </w:rPr>
            </w:pPr>
            <w:r>
              <w:rPr>
                <w:b/>
              </w:rPr>
              <w:t xml:space="preserve">Pkt. </w:t>
            </w:r>
            <w:r w:rsidR="006130B8">
              <w:rPr>
                <w:b/>
              </w:rPr>
              <w:t>5</w:t>
            </w:r>
          </w:p>
          <w:p w:rsidR="00BB702C" w:rsidRDefault="00BB702C">
            <w:pPr>
              <w:rPr>
                <w:b/>
              </w:rPr>
            </w:pPr>
            <w:r>
              <w:rPr>
                <w:b/>
              </w:rPr>
              <w:t>Fællesmøde 22.maj</w:t>
            </w:r>
          </w:p>
          <w:p w:rsidR="009660C6" w:rsidRPr="009660C6" w:rsidRDefault="009660C6" w:rsidP="00A34C20">
            <w:pPr>
              <w:rPr>
                <w:b/>
              </w:rPr>
            </w:pPr>
          </w:p>
        </w:tc>
        <w:tc>
          <w:tcPr>
            <w:tcW w:w="6416" w:type="dxa"/>
            <w:gridSpan w:val="2"/>
          </w:tcPr>
          <w:p w:rsidR="007F2773" w:rsidRDefault="007F2773"/>
          <w:p w:rsidR="00BB264A" w:rsidRDefault="00CB1E66" w:rsidP="00F13886">
            <w:r w:rsidRPr="00BF2EBA">
              <w:rPr>
                <w:b/>
              </w:rPr>
              <w:t>Engudvalg:</w:t>
            </w:r>
            <w:r>
              <w:t xml:space="preserve"> Udkast til udlejning af Engen + </w:t>
            </w:r>
            <w:proofErr w:type="spellStart"/>
            <w:r>
              <w:t>Færselsregler</w:t>
            </w:r>
            <w:proofErr w:type="spellEnd"/>
            <w:r>
              <w:t xml:space="preserve"> (udleveret på mødet)</w:t>
            </w:r>
          </w:p>
          <w:p w:rsidR="00CB1E66" w:rsidRDefault="00CB1E66" w:rsidP="00F13886">
            <w:r w:rsidRPr="00BF2EBA">
              <w:rPr>
                <w:b/>
              </w:rPr>
              <w:t>Folkekøkken:</w:t>
            </w:r>
            <w:r>
              <w:t xml:space="preserve"> Mangler rengør</w:t>
            </w:r>
            <w:r w:rsidR="00BF2EBA">
              <w:t>i</w:t>
            </w:r>
            <w:r>
              <w:t>n</w:t>
            </w:r>
            <w:r w:rsidR="00BF2EBA">
              <w:t>g</w:t>
            </w:r>
            <w:r>
              <w:t>sliste ved udlejning</w:t>
            </w:r>
            <w:r w:rsidR="00BF2EBA">
              <w:t xml:space="preserve"> – Vibeke skal lave udkast</w:t>
            </w:r>
          </w:p>
          <w:p w:rsidR="00CB1E66" w:rsidRDefault="00CB1E66" w:rsidP="00F13886"/>
        </w:tc>
      </w:tr>
      <w:tr w:rsidR="007F2773" w:rsidTr="00EE0CA0">
        <w:tc>
          <w:tcPr>
            <w:tcW w:w="3212" w:type="dxa"/>
          </w:tcPr>
          <w:p w:rsidR="007F2773" w:rsidRDefault="007F2773"/>
          <w:p w:rsidR="009660C6" w:rsidRDefault="009660C6">
            <w:pPr>
              <w:rPr>
                <w:b/>
              </w:rPr>
            </w:pPr>
            <w:r>
              <w:rPr>
                <w:b/>
              </w:rPr>
              <w:t xml:space="preserve">Pkt. </w:t>
            </w:r>
            <w:r w:rsidR="006130B8">
              <w:rPr>
                <w:b/>
              </w:rPr>
              <w:t>6</w:t>
            </w:r>
          </w:p>
          <w:p w:rsidR="00CB1E66" w:rsidRDefault="00CB1E66">
            <w:pPr>
              <w:rPr>
                <w:b/>
              </w:rPr>
            </w:pPr>
            <w:r>
              <w:rPr>
                <w:b/>
              </w:rPr>
              <w:t xml:space="preserve">Igangværende Projekter </w:t>
            </w:r>
          </w:p>
          <w:p w:rsidR="009660C6" w:rsidRPr="009660C6" w:rsidRDefault="009660C6">
            <w:pPr>
              <w:rPr>
                <w:b/>
              </w:rPr>
            </w:pPr>
          </w:p>
        </w:tc>
        <w:tc>
          <w:tcPr>
            <w:tcW w:w="6416" w:type="dxa"/>
            <w:gridSpan w:val="2"/>
          </w:tcPr>
          <w:p w:rsidR="00C22B2E" w:rsidRDefault="00C22B2E" w:rsidP="006130B8"/>
          <w:p w:rsidR="009D277B" w:rsidRDefault="00CB1E66" w:rsidP="00E82A01">
            <w:r>
              <w:t>Bålhytten: Der er gå</w:t>
            </w:r>
            <w:r w:rsidR="00E255D8">
              <w:t xml:space="preserve">et penge til betaling. </w:t>
            </w:r>
          </w:p>
          <w:p w:rsidR="00F13886" w:rsidRDefault="00CB1E66" w:rsidP="00E82A01">
            <w:r>
              <w:t xml:space="preserve"> </w:t>
            </w:r>
          </w:p>
        </w:tc>
      </w:tr>
      <w:tr w:rsidR="007F2773" w:rsidTr="00EE0CA0">
        <w:tc>
          <w:tcPr>
            <w:tcW w:w="3212" w:type="dxa"/>
          </w:tcPr>
          <w:p w:rsidR="009660C6" w:rsidRDefault="009660C6">
            <w:pPr>
              <w:rPr>
                <w:b/>
              </w:rPr>
            </w:pPr>
          </w:p>
          <w:p w:rsidR="007972F7" w:rsidRDefault="007972F7">
            <w:pPr>
              <w:rPr>
                <w:b/>
              </w:rPr>
            </w:pPr>
            <w:r>
              <w:rPr>
                <w:b/>
              </w:rPr>
              <w:t xml:space="preserve">Pkt. </w:t>
            </w:r>
            <w:r w:rsidR="006130B8">
              <w:rPr>
                <w:b/>
              </w:rPr>
              <w:t>7</w:t>
            </w:r>
          </w:p>
          <w:p w:rsidR="007972F7" w:rsidRPr="009660C6" w:rsidRDefault="00CB1E66" w:rsidP="00F13886">
            <w:pPr>
              <w:rPr>
                <w:b/>
              </w:rPr>
            </w:pPr>
            <w:r>
              <w:rPr>
                <w:b/>
              </w:rPr>
              <w:t>Præmiespil</w:t>
            </w:r>
          </w:p>
        </w:tc>
        <w:tc>
          <w:tcPr>
            <w:tcW w:w="6416" w:type="dxa"/>
            <w:gridSpan w:val="2"/>
          </w:tcPr>
          <w:p w:rsidR="00E255D8" w:rsidRDefault="00E255D8"/>
          <w:p w:rsidR="00C22B2E" w:rsidRDefault="009D277B">
            <w:proofErr w:type="spellStart"/>
            <w:r>
              <w:t>Vindernummerne</w:t>
            </w:r>
            <w:proofErr w:type="spellEnd"/>
            <w:r>
              <w:t xml:space="preserve"> er udtrukket, og bliver offentliggjort løbende.</w:t>
            </w:r>
          </w:p>
          <w:p w:rsidR="00BB264A" w:rsidRDefault="00BB264A" w:rsidP="00E82A01"/>
        </w:tc>
      </w:tr>
      <w:tr w:rsidR="007F2773" w:rsidTr="00EE0CA0">
        <w:tc>
          <w:tcPr>
            <w:tcW w:w="3212" w:type="dxa"/>
          </w:tcPr>
          <w:p w:rsidR="009660C6" w:rsidRDefault="009660C6">
            <w:pPr>
              <w:rPr>
                <w:b/>
              </w:rPr>
            </w:pPr>
          </w:p>
          <w:p w:rsidR="007972F7" w:rsidRDefault="007972F7">
            <w:pPr>
              <w:rPr>
                <w:b/>
              </w:rPr>
            </w:pPr>
            <w:r>
              <w:rPr>
                <w:b/>
              </w:rPr>
              <w:t xml:space="preserve">Pkt. </w:t>
            </w:r>
            <w:r w:rsidR="006130B8">
              <w:rPr>
                <w:b/>
              </w:rPr>
              <w:t>8</w:t>
            </w:r>
          </w:p>
          <w:p w:rsidR="007972F7" w:rsidRPr="009660C6" w:rsidRDefault="00E255D8" w:rsidP="00E82A01">
            <w:pPr>
              <w:rPr>
                <w:b/>
              </w:rPr>
            </w:pPr>
            <w:r>
              <w:rPr>
                <w:b/>
              </w:rPr>
              <w:t>Evt.</w:t>
            </w:r>
          </w:p>
        </w:tc>
        <w:tc>
          <w:tcPr>
            <w:tcW w:w="6416" w:type="dxa"/>
            <w:gridSpan w:val="2"/>
          </w:tcPr>
          <w:p w:rsidR="00E255D8" w:rsidRDefault="00E255D8" w:rsidP="007972F7"/>
          <w:p w:rsidR="00E255D8" w:rsidRPr="00E255D8" w:rsidRDefault="00E255D8" w:rsidP="007972F7">
            <w:pPr>
              <w:rPr>
                <w:b/>
              </w:rPr>
            </w:pPr>
            <w:r>
              <w:rPr>
                <w:b/>
              </w:rPr>
              <w:t>Morgenparkering</w:t>
            </w:r>
          </w:p>
          <w:p w:rsidR="009660C6" w:rsidRDefault="008B66DA" w:rsidP="007972F7">
            <w:r>
              <w:t xml:space="preserve">Vi har stadigvæk problemer med </w:t>
            </w:r>
            <w:proofErr w:type="spellStart"/>
            <w:r>
              <w:t>med</w:t>
            </w:r>
            <w:proofErr w:type="spellEnd"/>
            <w:r>
              <w:t xml:space="preserve"> at biler holder på p-pladsen, så bussen ikke kan komme omkring om morgenen. Birgit sender mail til personalegruppen med henstilling om at holde ved hallen. Vi skal have løst afmærkning af hvor bussen holder og der ikke må parkeres.</w:t>
            </w:r>
          </w:p>
          <w:p w:rsidR="009D277B" w:rsidRDefault="009D277B" w:rsidP="007972F7"/>
          <w:p w:rsidR="009D277B" w:rsidRDefault="009D277B" w:rsidP="007972F7">
            <w:r w:rsidRPr="00E255D8">
              <w:rPr>
                <w:b/>
              </w:rPr>
              <w:t>Nyt skifertag på gammel skolebygning:</w:t>
            </w:r>
            <w:r>
              <w:t xml:space="preserve"> Overslag på skift af skiftetag ca. 1800m2. Der skal søges fonde.</w:t>
            </w:r>
          </w:p>
          <w:p w:rsidR="009D277B" w:rsidRDefault="009D277B" w:rsidP="007972F7"/>
          <w:p w:rsidR="00F15027" w:rsidRDefault="009D277B" w:rsidP="007972F7">
            <w:r w:rsidRPr="00E255D8">
              <w:rPr>
                <w:b/>
              </w:rPr>
              <w:t>Carlsberg sports</w:t>
            </w:r>
            <w:r w:rsidR="00F15027" w:rsidRPr="00E255D8">
              <w:rPr>
                <w:b/>
              </w:rPr>
              <w:t>fond:</w:t>
            </w:r>
            <w:r w:rsidR="00F15027">
              <w:t xml:space="preserve"> Der kan søges bl.a. fodboldmål</w:t>
            </w:r>
            <w:r w:rsidR="00E255D8">
              <w:t xml:space="preserve">. </w:t>
            </w:r>
            <w:r w:rsidR="00ED3598">
              <w:t xml:space="preserve">Vi kunne søge </w:t>
            </w:r>
            <w:r w:rsidR="00E255D8">
              <w:t xml:space="preserve">til </w:t>
            </w:r>
            <w:r w:rsidR="00ED3598">
              <w:t>7</w:t>
            </w:r>
            <w:r w:rsidR="00E255D8">
              <w:t>- mandsmål og håndboldmål.</w:t>
            </w:r>
          </w:p>
          <w:p w:rsidR="00F15027" w:rsidRDefault="00F15027" w:rsidP="007972F7"/>
          <w:p w:rsidR="00EE0CA0" w:rsidRPr="00E255D8" w:rsidRDefault="00F15027" w:rsidP="007972F7">
            <w:pPr>
              <w:rPr>
                <w:b/>
              </w:rPr>
            </w:pPr>
            <w:r w:rsidRPr="00E255D8">
              <w:rPr>
                <w:b/>
              </w:rPr>
              <w:t>Hvad vil vi gerne søge fondsmidler til:</w:t>
            </w:r>
          </w:p>
          <w:p w:rsidR="00F15027" w:rsidRDefault="00F15027" w:rsidP="007972F7">
            <w:r>
              <w:t>Hjemmeside</w:t>
            </w:r>
          </w:p>
          <w:p w:rsidR="00F15027" w:rsidRDefault="00F15027" w:rsidP="007972F7">
            <w:r>
              <w:t>Projekter</w:t>
            </w:r>
          </w:p>
          <w:p w:rsidR="00F15027" w:rsidRDefault="00F15027" w:rsidP="007972F7">
            <w:r>
              <w:t>Nyt tag på skolen</w:t>
            </w:r>
          </w:p>
          <w:p w:rsidR="00F15027" w:rsidRDefault="00F15027" w:rsidP="007972F7">
            <w:r>
              <w:t>Energirenovering</w:t>
            </w:r>
          </w:p>
          <w:p w:rsidR="00F15027" w:rsidRDefault="00F15027" w:rsidP="007972F7">
            <w:r>
              <w:t>SFO hytte på Engen</w:t>
            </w:r>
          </w:p>
          <w:p w:rsidR="00F15027" w:rsidRDefault="00C21BAF" w:rsidP="007972F7">
            <w:r>
              <w:t>Sansehave</w:t>
            </w:r>
          </w:p>
          <w:p w:rsidR="00C21BAF" w:rsidRDefault="00C21BAF" w:rsidP="007972F7">
            <w:r>
              <w:t xml:space="preserve">Infoskærm i </w:t>
            </w:r>
            <w:proofErr w:type="spellStart"/>
            <w:r>
              <w:t>Mot-multi</w:t>
            </w:r>
            <w:proofErr w:type="spellEnd"/>
          </w:p>
          <w:p w:rsidR="00C21BAF" w:rsidRDefault="00C21BAF" w:rsidP="007972F7">
            <w:r>
              <w:t xml:space="preserve">Bænke i </w:t>
            </w:r>
            <w:proofErr w:type="spellStart"/>
            <w:r>
              <w:t>Mot-multi</w:t>
            </w:r>
            <w:proofErr w:type="spellEnd"/>
          </w:p>
          <w:p w:rsidR="00ED3598" w:rsidRDefault="00ED3598" w:rsidP="007972F7">
            <w:r>
              <w:t>Peter undersøger om vi kan bruge erhvervsskolerne i forbindelse med nye byggeprojekter.</w:t>
            </w:r>
          </w:p>
          <w:p w:rsidR="00ED3598" w:rsidRDefault="00ED3598" w:rsidP="007972F7"/>
          <w:p w:rsidR="00E255D8" w:rsidRDefault="00707880" w:rsidP="007972F7">
            <w:pPr>
              <w:rPr>
                <w:b/>
              </w:rPr>
            </w:pPr>
            <w:r w:rsidRPr="00707880">
              <w:rPr>
                <w:b/>
              </w:rPr>
              <w:t>Nøgler</w:t>
            </w:r>
          </w:p>
          <w:p w:rsidR="00707880" w:rsidRDefault="00707880" w:rsidP="007972F7">
            <w:r>
              <w:t>Birgit har fået en oversigt over nøgler. Der er mange nøgler ude at flyve, de skal krasses ind. Birgit tager sig af det,</w:t>
            </w:r>
          </w:p>
          <w:p w:rsidR="00707880" w:rsidRDefault="00707880" w:rsidP="007972F7"/>
          <w:p w:rsidR="00707880" w:rsidRDefault="00707880" w:rsidP="007972F7">
            <w:r w:rsidRPr="00DE71C1">
              <w:rPr>
                <w:b/>
              </w:rPr>
              <w:t>Julefrokost for bestyrelsen:</w:t>
            </w:r>
            <w:r>
              <w:t xml:space="preserve"> </w:t>
            </w:r>
            <w:proofErr w:type="gramStart"/>
            <w:r w:rsidR="00DE71C1">
              <w:t>Fredag</w:t>
            </w:r>
            <w:proofErr w:type="gramEnd"/>
            <w:r w:rsidR="00DE71C1">
              <w:t xml:space="preserve"> den 5. dec.</w:t>
            </w:r>
          </w:p>
          <w:p w:rsidR="00DE71C1" w:rsidRDefault="00DE71C1" w:rsidP="007972F7"/>
          <w:p w:rsidR="00ED3598" w:rsidRDefault="00DE71C1" w:rsidP="007972F7">
            <w:r>
              <w:rPr>
                <w:b/>
              </w:rPr>
              <w:lastRenderedPageBreak/>
              <w:t xml:space="preserve">Næste møde: </w:t>
            </w:r>
            <w:proofErr w:type="gramStart"/>
            <w:r>
              <w:t>Onsdag</w:t>
            </w:r>
            <w:proofErr w:type="gramEnd"/>
            <w:r>
              <w:t xml:space="preserve"> den 29. oktober kl. 19.00. Vibeke tager kage med</w:t>
            </w:r>
            <w:bookmarkStart w:id="0" w:name="_GoBack"/>
            <w:bookmarkEnd w:id="0"/>
          </w:p>
          <w:p w:rsidR="00EE0CA0" w:rsidRDefault="00EE0CA0" w:rsidP="007972F7"/>
        </w:tc>
      </w:tr>
      <w:tr w:rsidR="00BF2EBA" w:rsidTr="00EE0CA0">
        <w:tc>
          <w:tcPr>
            <w:tcW w:w="3212" w:type="dxa"/>
          </w:tcPr>
          <w:p w:rsidR="00BF2EBA" w:rsidRDefault="00BF2EBA">
            <w:pPr>
              <w:rPr>
                <w:b/>
              </w:rPr>
            </w:pPr>
            <w:proofErr w:type="gramStart"/>
            <w:r w:rsidRPr="00BF2EBA">
              <w:rPr>
                <w:b/>
              </w:rPr>
              <w:lastRenderedPageBreak/>
              <w:t>OBS.  Datoer</w:t>
            </w:r>
            <w:proofErr w:type="gramEnd"/>
          </w:p>
          <w:p w:rsidR="00BF2EBA" w:rsidRDefault="00BF2EBA">
            <w:pPr>
              <w:rPr>
                <w:b/>
              </w:rPr>
            </w:pPr>
          </w:p>
        </w:tc>
        <w:tc>
          <w:tcPr>
            <w:tcW w:w="6416" w:type="dxa"/>
            <w:gridSpan w:val="2"/>
          </w:tcPr>
          <w:p w:rsidR="00707880" w:rsidRDefault="00707880" w:rsidP="00BF2EBA">
            <w:pPr>
              <w:pStyle w:val="Listeafsnit"/>
              <w:numPr>
                <w:ilvl w:val="0"/>
                <w:numId w:val="1"/>
              </w:numPr>
              <w:tabs>
                <w:tab w:val="left" w:pos="5055"/>
              </w:tabs>
            </w:pPr>
            <w:r>
              <w:t xml:space="preserve">Lørdag den 22. </w:t>
            </w:r>
            <w:proofErr w:type="spellStart"/>
            <w:r>
              <w:t>nov</w:t>
            </w:r>
            <w:proofErr w:type="spellEnd"/>
            <w:r>
              <w:t xml:space="preserve"> 2014 - Julemarked</w:t>
            </w:r>
          </w:p>
          <w:p w:rsidR="00BF2EBA" w:rsidRPr="00BF2EBA" w:rsidRDefault="00BF2EBA" w:rsidP="00BF2EBA">
            <w:pPr>
              <w:pStyle w:val="Listeafsnit"/>
              <w:numPr>
                <w:ilvl w:val="0"/>
                <w:numId w:val="1"/>
              </w:numPr>
              <w:tabs>
                <w:tab w:val="left" w:pos="5055"/>
              </w:tabs>
            </w:pPr>
            <w:r w:rsidRPr="00BF2EBA">
              <w:t>Tirsdag den 6. jan 2015 – Fællesmøde (kl. 17-19)</w:t>
            </w:r>
            <w:r>
              <w:tab/>
            </w:r>
          </w:p>
          <w:p w:rsidR="00BF2EBA" w:rsidRPr="00BF2EBA" w:rsidRDefault="00BF2EBA" w:rsidP="00BF2EBA">
            <w:pPr>
              <w:pStyle w:val="Listeafsnit"/>
              <w:numPr>
                <w:ilvl w:val="0"/>
                <w:numId w:val="1"/>
              </w:numPr>
            </w:pPr>
            <w:r w:rsidRPr="00BF2EBA">
              <w:t>Torsdag den 9. april 2015 – Generalforsamling (kl. 19)</w:t>
            </w:r>
          </w:p>
          <w:p w:rsidR="00BF2EBA" w:rsidRPr="00BF2EBA" w:rsidRDefault="00BF2EBA" w:rsidP="00BF2EBA">
            <w:pPr>
              <w:pStyle w:val="Listeafsnit"/>
              <w:numPr>
                <w:ilvl w:val="0"/>
                <w:numId w:val="1"/>
              </w:numPr>
            </w:pPr>
            <w:r w:rsidRPr="00BF2EBA">
              <w:t xml:space="preserve">Lørdag den 30. maj 2015 – Arbejdsdag </w:t>
            </w:r>
          </w:p>
          <w:p w:rsidR="00BF2EBA" w:rsidRDefault="00BF2EBA" w:rsidP="007972F7"/>
        </w:tc>
      </w:tr>
    </w:tbl>
    <w:p w:rsidR="00C87DD4" w:rsidRDefault="00C87DD4"/>
    <w:sectPr w:rsidR="00C87DD4" w:rsidSect="00EE0CA0">
      <w:pgSz w:w="11906" w:h="16838"/>
      <w:pgMar w:top="1134" w:right="1134" w:bottom="82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E564F"/>
    <w:multiLevelType w:val="hybridMultilevel"/>
    <w:tmpl w:val="E0442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3"/>
    <w:rsid w:val="000612DD"/>
    <w:rsid w:val="000B520D"/>
    <w:rsid w:val="000C0C41"/>
    <w:rsid w:val="000C0EFB"/>
    <w:rsid w:val="000F4808"/>
    <w:rsid w:val="001018FE"/>
    <w:rsid w:val="00167924"/>
    <w:rsid w:val="00176480"/>
    <w:rsid w:val="001B584C"/>
    <w:rsid w:val="001E47D0"/>
    <w:rsid w:val="002144E5"/>
    <w:rsid w:val="002A5BC8"/>
    <w:rsid w:val="002B0E2D"/>
    <w:rsid w:val="002B5752"/>
    <w:rsid w:val="00306103"/>
    <w:rsid w:val="0037029D"/>
    <w:rsid w:val="00577213"/>
    <w:rsid w:val="00585DCD"/>
    <w:rsid w:val="00592191"/>
    <w:rsid w:val="006130B8"/>
    <w:rsid w:val="00634906"/>
    <w:rsid w:val="00644FBD"/>
    <w:rsid w:val="006511B3"/>
    <w:rsid w:val="00693A77"/>
    <w:rsid w:val="006C380A"/>
    <w:rsid w:val="006D5836"/>
    <w:rsid w:val="00700C52"/>
    <w:rsid w:val="00702AB3"/>
    <w:rsid w:val="00707880"/>
    <w:rsid w:val="00751BDF"/>
    <w:rsid w:val="00760BEE"/>
    <w:rsid w:val="00781ABC"/>
    <w:rsid w:val="007972F7"/>
    <w:rsid w:val="007A76B3"/>
    <w:rsid w:val="007C45FD"/>
    <w:rsid w:val="007F2773"/>
    <w:rsid w:val="0083480D"/>
    <w:rsid w:val="00844125"/>
    <w:rsid w:val="00847B9D"/>
    <w:rsid w:val="008B66DA"/>
    <w:rsid w:val="008F6B52"/>
    <w:rsid w:val="009660C6"/>
    <w:rsid w:val="00991372"/>
    <w:rsid w:val="009D277B"/>
    <w:rsid w:val="009F78EA"/>
    <w:rsid w:val="00A11891"/>
    <w:rsid w:val="00A34C20"/>
    <w:rsid w:val="00A420A9"/>
    <w:rsid w:val="00A64822"/>
    <w:rsid w:val="00A83C58"/>
    <w:rsid w:val="00A922C7"/>
    <w:rsid w:val="00AB63A6"/>
    <w:rsid w:val="00AD6EC3"/>
    <w:rsid w:val="00B16875"/>
    <w:rsid w:val="00B500A0"/>
    <w:rsid w:val="00B65F5A"/>
    <w:rsid w:val="00B81A63"/>
    <w:rsid w:val="00BB264A"/>
    <w:rsid w:val="00BB702C"/>
    <w:rsid w:val="00BF2EBA"/>
    <w:rsid w:val="00C21BAF"/>
    <w:rsid w:val="00C22B2E"/>
    <w:rsid w:val="00C72B75"/>
    <w:rsid w:val="00C87DD4"/>
    <w:rsid w:val="00CB1B1F"/>
    <w:rsid w:val="00CB1E66"/>
    <w:rsid w:val="00D12A9B"/>
    <w:rsid w:val="00D850DF"/>
    <w:rsid w:val="00DA7356"/>
    <w:rsid w:val="00DB048E"/>
    <w:rsid w:val="00DE71C1"/>
    <w:rsid w:val="00E150F8"/>
    <w:rsid w:val="00E255D8"/>
    <w:rsid w:val="00E60412"/>
    <w:rsid w:val="00E82A01"/>
    <w:rsid w:val="00E95C5E"/>
    <w:rsid w:val="00EC5BF7"/>
    <w:rsid w:val="00ED3598"/>
    <w:rsid w:val="00EE0CA0"/>
    <w:rsid w:val="00EE1461"/>
    <w:rsid w:val="00F13886"/>
    <w:rsid w:val="00F15027"/>
    <w:rsid w:val="00F34DF8"/>
    <w:rsid w:val="00FC11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09E7B-0DCF-4196-A575-B1268B74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F2773"/>
    <w:rPr>
      <w:color w:val="0000FF" w:themeColor="hyperlink"/>
      <w:u w:val="single"/>
    </w:rPr>
  </w:style>
  <w:style w:type="paragraph" w:styleId="Listeafsnit">
    <w:name w:val="List Paragraph"/>
    <w:basedOn w:val="Normal"/>
    <w:uiPriority w:val="34"/>
    <w:qFormat/>
    <w:rsid w:val="00BF2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sveigaard@jubii.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Torben\Documents\St&#248;tteforeningen%20MOT\pc@lolk.dk" TargetMode="External"/><Relationship Id="rId12" Type="http://schemas.openxmlformats.org/officeDocument/2006/relationships/hyperlink" Target="file:///C:\Users\Torben\Documents\St&#248;tteforeningen%20MOT\Isbjergmoelle@godmail.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rgit@hansen66.dk" TargetMode="External"/><Relationship Id="rId11" Type="http://schemas.openxmlformats.org/officeDocument/2006/relationships/hyperlink" Target="mailto:Troels.frederiksen@privat.dk" TargetMode="External"/><Relationship Id="rId5" Type="http://schemas.openxmlformats.org/officeDocument/2006/relationships/webSettings" Target="webSettings.xml"/><Relationship Id="rId10" Type="http://schemas.openxmlformats.org/officeDocument/2006/relationships/hyperlink" Target="mailto:Betina-jens@bbsyd.dk" TargetMode="External"/><Relationship Id="rId4" Type="http://schemas.openxmlformats.org/officeDocument/2006/relationships/settings" Target="settings.xml"/><Relationship Id="rId9" Type="http://schemas.openxmlformats.org/officeDocument/2006/relationships/hyperlink" Target="mailto:vibtor@stofane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836CD-C084-455F-B945-48DBC35E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Pages>
  <Words>622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Torben Petersen</cp:lastModifiedBy>
  <cp:revision>9</cp:revision>
  <dcterms:created xsi:type="dcterms:W3CDTF">2014-09-23T21:13:00Z</dcterms:created>
  <dcterms:modified xsi:type="dcterms:W3CDTF">2014-09-30T22:15:00Z</dcterms:modified>
</cp:coreProperties>
</file>